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E645F" w14:textId="1A4D4C5A" w:rsidR="009521B4" w:rsidRDefault="009521B4" w:rsidP="00D26F56">
      <w:pPr>
        <w:jc w:val="center"/>
        <w:rPr>
          <w:rStyle w:val="s0"/>
          <w:b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2276E1F0" wp14:editId="45C67B3D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175610" w14:textId="77777777" w:rsidR="009521B4" w:rsidRDefault="009521B4" w:rsidP="00D26F56">
      <w:pPr>
        <w:jc w:val="center"/>
        <w:rPr>
          <w:rStyle w:val="s0"/>
          <w:b/>
        </w:rPr>
      </w:pPr>
    </w:p>
    <w:p w14:paraId="17999523" w14:textId="006D670F" w:rsidR="00D26F56" w:rsidRPr="00D26F56" w:rsidRDefault="00D26F56" w:rsidP="00D26F56">
      <w:pPr>
        <w:jc w:val="center"/>
        <w:rPr>
          <w:rStyle w:val="s0"/>
          <w:b/>
        </w:rPr>
      </w:pPr>
      <w:proofErr w:type="spellStart"/>
      <w:r w:rsidRPr="00D26F56">
        <w:rPr>
          <w:rStyle w:val="s0"/>
          <w:b/>
        </w:rPr>
        <w:t>Магистранттарды</w:t>
      </w:r>
      <w:proofErr w:type="spellEnd"/>
      <w:r w:rsidRPr="00D26F56">
        <w:rPr>
          <w:rStyle w:val="s0"/>
          <w:b/>
        </w:rPr>
        <w:t xml:space="preserve"> бос </w:t>
      </w:r>
      <w:proofErr w:type="spellStart"/>
      <w:r w:rsidRPr="00D26F56">
        <w:rPr>
          <w:rStyle w:val="s0"/>
          <w:b/>
        </w:rPr>
        <w:t>білім</w:t>
      </w:r>
      <w:proofErr w:type="spellEnd"/>
      <w:r w:rsidRPr="00D26F56">
        <w:rPr>
          <w:rStyle w:val="s0"/>
          <w:b/>
        </w:rPr>
        <w:t xml:space="preserve"> беру </w:t>
      </w:r>
      <w:proofErr w:type="spellStart"/>
      <w:r w:rsidRPr="00D26F56">
        <w:rPr>
          <w:rStyle w:val="s0"/>
          <w:b/>
        </w:rPr>
        <w:t>гранттарына</w:t>
      </w:r>
      <w:proofErr w:type="spellEnd"/>
      <w:r w:rsidRPr="00D26F56">
        <w:rPr>
          <w:rStyle w:val="s0"/>
          <w:b/>
        </w:rPr>
        <w:t xml:space="preserve"> </w:t>
      </w:r>
      <w:proofErr w:type="spellStart"/>
      <w:r w:rsidRPr="00D26F56">
        <w:rPr>
          <w:rStyle w:val="s0"/>
          <w:b/>
        </w:rPr>
        <w:t>ауыстыру</w:t>
      </w:r>
      <w:proofErr w:type="spellEnd"/>
    </w:p>
    <w:p w14:paraId="79FB1AE8" w14:textId="77777777" w:rsidR="00D26F56" w:rsidRPr="00D26F56" w:rsidRDefault="00D26F56" w:rsidP="00D26F56">
      <w:pPr>
        <w:jc w:val="center"/>
        <w:rPr>
          <w:rStyle w:val="s0"/>
          <w:b/>
        </w:rPr>
      </w:pPr>
    </w:p>
    <w:p w14:paraId="31442327" w14:textId="77777777" w:rsidR="00D26F56" w:rsidRPr="00D26F56" w:rsidRDefault="00D26F56" w:rsidP="00D26F56">
      <w:pPr>
        <w:ind w:firstLine="708"/>
        <w:jc w:val="both"/>
        <w:rPr>
          <w:rStyle w:val="s0"/>
        </w:rPr>
      </w:pPr>
      <w:proofErr w:type="spellStart"/>
      <w:r w:rsidRPr="00D26F56">
        <w:rPr>
          <w:rStyle w:val="s0"/>
        </w:rPr>
        <w:t>Жоғары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немесе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жоғары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оқу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орнынан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кейінгі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алу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процесінде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босаған</w:t>
      </w:r>
      <w:proofErr w:type="spellEnd"/>
      <w:r w:rsidRPr="00D26F56">
        <w:rPr>
          <w:rStyle w:val="s0"/>
        </w:rPr>
        <w:t xml:space="preserve"> бос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гранттары</w:t>
      </w:r>
      <w:proofErr w:type="spellEnd"/>
      <w:r w:rsidRPr="00D26F56">
        <w:rPr>
          <w:rStyle w:val="s0"/>
        </w:rPr>
        <w:t xml:space="preserve"> (</w:t>
      </w:r>
      <w:proofErr w:type="spellStart"/>
      <w:r w:rsidRPr="00D26F56">
        <w:rPr>
          <w:rStyle w:val="s0"/>
        </w:rPr>
        <w:t>бұдан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әрі</w:t>
      </w:r>
      <w:proofErr w:type="spellEnd"/>
      <w:r w:rsidRPr="00D26F56">
        <w:rPr>
          <w:rStyle w:val="s0"/>
        </w:rPr>
        <w:t xml:space="preserve"> – </w:t>
      </w:r>
      <w:proofErr w:type="spellStart"/>
      <w:r w:rsidRPr="00D26F56">
        <w:rPr>
          <w:rStyle w:val="s0"/>
        </w:rPr>
        <w:t>босаған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гранттар</w:t>
      </w:r>
      <w:proofErr w:type="spellEnd"/>
      <w:r w:rsidRPr="00D26F56">
        <w:rPr>
          <w:rStyle w:val="s0"/>
        </w:rPr>
        <w:t xml:space="preserve">)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бағдарламаларының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топтары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бойынша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ақылы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негізде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оқитын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магистранттарға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конкурстық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негізде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беріледі</w:t>
      </w:r>
      <w:proofErr w:type="spellEnd"/>
      <w:r w:rsidRPr="00D26F56">
        <w:rPr>
          <w:rStyle w:val="s0"/>
        </w:rPr>
        <w:t>.</w:t>
      </w:r>
    </w:p>
    <w:p w14:paraId="1E05662A" w14:textId="77777777" w:rsidR="00D26F56" w:rsidRPr="00D26F56" w:rsidRDefault="00D26F56" w:rsidP="00D26F56">
      <w:pPr>
        <w:ind w:firstLine="708"/>
        <w:jc w:val="both"/>
        <w:rPr>
          <w:rStyle w:val="s0"/>
        </w:rPr>
      </w:pPr>
      <w:r w:rsidRPr="00D26F56">
        <w:rPr>
          <w:rStyle w:val="s0"/>
        </w:rPr>
        <w:t xml:space="preserve">Конкурс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грантын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туралы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куәлікті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бере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отырып</w:t>
      </w:r>
      <w:proofErr w:type="spellEnd"/>
      <w:r w:rsidRPr="00D26F56">
        <w:rPr>
          <w:rStyle w:val="s0"/>
        </w:rPr>
        <w:t xml:space="preserve">, </w:t>
      </w:r>
      <w:proofErr w:type="spellStart"/>
      <w:r w:rsidRPr="00D26F56">
        <w:rPr>
          <w:rStyle w:val="s0"/>
        </w:rPr>
        <w:t>үлгерімнің</w:t>
      </w:r>
      <w:proofErr w:type="spellEnd"/>
      <w:r w:rsidRPr="00D26F56">
        <w:rPr>
          <w:rStyle w:val="s0"/>
        </w:rPr>
        <w:t xml:space="preserve"> GPA </w:t>
      </w:r>
      <w:proofErr w:type="spellStart"/>
      <w:r w:rsidRPr="00D26F56">
        <w:rPr>
          <w:rStyle w:val="s0"/>
        </w:rPr>
        <w:t>орташа</w:t>
      </w:r>
      <w:proofErr w:type="spellEnd"/>
      <w:r w:rsidRPr="00D26F56">
        <w:rPr>
          <w:rStyle w:val="s0"/>
        </w:rPr>
        <w:t xml:space="preserve"> балы </w:t>
      </w:r>
      <w:proofErr w:type="spellStart"/>
      <w:r w:rsidRPr="00D26F56">
        <w:rPr>
          <w:rStyle w:val="s0"/>
        </w:rPr>
        <w:t>негізінде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аралық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аттестаттау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нәтижелері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бойынша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өткізіледі</w:t>
      </w:r>
      <w:proofErr w:type="spellEnd"/>
      <w:r w:rsidRPr="00D26F56">
        <w:rPr>
          <w:rStyle w:val="s0"/>
        </w:rPr>
        <w:t>.</w:t>
      </w:r>
    </w:p>
    <w:p w14:paraId="502D0850" w14:textId="0DD5B015" w:rsidR="00D26F56" w:rsidRPr="00C50361" w:rsidRDefault="00D26F56" w:rsidP="00D26F56">
      <w:pPr>
        <w:ind w:firstLine="708"/>
        <w:jc w:val="both"/>
        <w:rPr>
          <w:rStyle w:val="s0"/>
        </w:rPr>
      </w:pPr>
      <w:proofErr w:type="spellStart"/>
      <w:r w:rsidRPr="00C50361">
        <w:rPr>
          <w:rStyle w:val="s0"/>
        </w:rPr>
        <w:t>Ашық</w:t>
      </w:r>
      <w:proofErr w:type="spellEnd"/>
      <w:r w:rsidRPr="00C50361">
        <w:rPr>
          <w:rStyle w:val="s0"/>
        </w:rPr>
        <w:t xml:space="preserve"> конкурс </w:t>
      </w:r>
      <w:proofErr w:type="spellStart"/>
      <w:r w:rsidRPr="00C50361">
        <w:rPr>
          <w:rStyle w:val="s0"/>
        </w:rPr>
        <w:t>туралы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хабарландыру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босаған</w:t>
      </w:r>
      <w:proofErr w:type="spellEnd"/>
      <w:r w:rsidRPr="00C50361">
        <w:rPr>
          <w:rStyle w:val="s0"/>
        </w:rPr>
        <w:t xml:space="preserve"> бос </w:t>
      </w:r>
      <w:proofErr w:type="spellStart"/>
      <w:r w:rsidRPr="00C50361">
        <w:rPr>
          <w:rStyle w:val="s0"/>
        </w:rPr>
        <w:t>білім</w:t>
      </w:r>
      <w:proofErr w:type="spellEnd"/>
      <w:r w:rsidRPr="00C50361">
        <w:rPr>
          <w:rStyle w:val="s0"/>
        </w:rPr>
        <w:t xml:space="preserve"> беру </w:t>
      </w:r>
      <w:proofErr w:type="spellStart"/>
      <w:r w:rsidRPr="00C50361">
        <w:rPr>
          <w:rStyle w:val="s0"/>
        </w:rPr>
        <w:t>гранттарының</w:t>
      </w:r>
      <w:proofErr w:type="spellEnd"/>
      <w:r w:rsidRPr="00C50361">
        <w:rPr>
          <w:rStyle w:val="s0"/>
        </w:rPr>
        <w:t xml:space="preserve"> саны </w:t>
      </w:r>
      <w:proofErr w:type="spellStart"/>
      <w:r w:rsidRPr="00C50361">
        <w:rPr>
          <w:rStyle w:val="s0"/>
        </w:rPr>
        <w:t>көрсетіле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отырып</w:t>
      </w:r>
      <w:proofErr w:type="spellEnd"/>
      <w:r w:rsidRPr="00C50361">
        <w:rPr>
          <w:rStyle w:val="s0"/>
        </w:rPr>
        <w:t xml:space="preserve">, </w:t>
      </w:r>
      <w:proofErr w:type="spellStart"/>
      <w:r w:rsidRPr="00C50361">
        <w:rPr>
          <w:rStyle w:val="s0"/>
        </w:rPr>
        <w:t>университеттің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сайты</w:t>
      </w:r>
      <w:r w:rsidR="00791981" w:rsidRPr="00C50361">
        <w:rPr>
          <w:rStyle w:val="s0"/>
        </w:rPr>
        <w:t>н</w:t>
      </w:r>
      <w:r w:rsidRPr="00C50361">
        <w:rPr>
          <w:rStyle w:val="s0"/>
        </w:rPr>
        <w:t>а</w:t>
      </w:r>
      <w:proofErr w:type="spellEnd"/>
      <w:r w:rsidRPr="00C50361">
        <w:rPr>
          <w:rStyle w:val="s0"/>
        </w:rPr>
        <w:t xml:space="preserve"> (</w:t>
      </w:r>
      <w:proofErr w:type="spellStart"/>
      <w:r w:rsidRPr="00C50361">
        <w:rPr>
          <w:rStyle w:val="s0"/>
        </w:rPr>
        <w:t>білім</w:t>
      </w:r>
      <w:proofErr w:type="spellEnd"/>
      <w:r w:rsidRPr="00C50361">
        <w:rPr>
          <w:rStyle w:val="s0"/>
        </w:rPr>
        <w:t xml:space="preserve"> беру </w:t>
      </w:r>
      <w:proofErr w:type="spellStart"/>
      <w:r w:rsidRPr="00C50361">
        <w:rPr>
          <w:rStyle w:val="s0"/>
        </w:rPr>
        <w:t>порталында</w:t>
      </w:r>
      <w:proofErr w:type="spellEnd"/>
      <w:r w:rsidRPr="00C50361">
        <w:rPr>
          <w:rStyle w:val="s0"/>
        </w:rPr>
        <w:t xml:space="preserve">) </w:t>
      </w:r>
      <w:proofErr w:type="spellStart"/>
      <w:r w:rsidRPr="00C50361">
        <w:rPr>
          <w:rStyle w:val="s0"/>
        </w:rPr>
        <w:t>орналастырылады</w:t>
      </w:r>
      <w:proofErr w:type="spellEnd"/>
      <w:r w:rsidRPr="00C50361">
        <w:rPr>
          <w:rStyle w:val="s0"/>
        </w:rPr>
        <w:t>.</w:t>
      </w:r>
    </w:p>
    <w:p w14:paraId="6AA4C199" w14:textId="3B0E11E0" w:rsidR="00D26F56" w:rsidRPr="00D26F56" w:rsidRDefault="00D26F56" w:rsidP="00D26F56">
      <w:pPr>
        <w:jc w:val="both"/>
        <w:rPr>
          <w:rStyle w:val="s0"/>
        </w:rPr>
      </w:pPr>
      <w:r w:rsidRPr="00C50361">
        <w:rPr>
          <w:rStyle w:val="s0"/>
        </w:rPr>
        <w:t xml:space="preserve">GPA </w:t>
      </w:r>
      <w:proofErr w:type="spellStart"/>
      <w:r w:rsidRPr="00C50361">
        <w:rPr>
          <w:rStyle w:val="s0"/>
        </w:rPr>
        <w:t>үлгерімінің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орташа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балының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көрсеткіштері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бірдей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болған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жағдайда</w:t>
      </w:r>
      <w:proofErr w:type="spellEnd"/>
      <w:r w:rsidR="005E0D86" w:rsidRPr="00C50361">
        <w:rPr>
          <w:rStyle w:val="s0"/>
        </w:rPr>
        <w:t xml:space="preserve"> </w:t>
      </w:r>
      <w:proofErr w:type="spellStart"/>
      <w:r w:rsidR="005E0D86" w:rsidRPr="00C50361">
        <w:rPr>
          <w:rStyle w:val="s0"/>
        </w:rPr>
        <w:t>барлық</w:t>
      </w:r>
      <w:proofErr w:type="spellEnd"/>
      <w:r w:rsidR="005E0D86" w:rsidRPr="00C50361">
        <w:rPr>
          <w:rStyle w:val="s0"/>
        </w:rPr>
        <w:t xml:space="preserve"> </w:t>
      </w:r>
      <w:proofErr w:type="spellStart"/>
      <w:r w:rsidR="005E0D86" w:rsidRPr="00C50361">
        <w:rPr>
          <w:rStyle w:val="s0"/>
        </w:rPr>
        <w:t>оқу</w:t>
      </w:r>
      <w:proofErr w:type="spellEnd"/>
      <w:r w:rsidR="005E0D86" w:rsidRPr="00C50361">
        <w:rPr>
          <w:rStyle w:val="s0"/>
        </w:rPr>
        <w:t xml:space="preserve"> </w:t>
      </w:r>
      <w:proofErr w:type="spellStart"/>
      <w:r w:rsidR="005E0D86" w:rsidRPr="00C50361">
        <w:rPr>
          <w:rStyle w:val="s0"/>
        </w:rPr>
        <w:t>кезеңіндегі</w:t>
      </w:r>
      <w:proofErr w:type="spellEnd"/>
      <w:r w:rsidR="005E0D86" w:rsidRPr="00C50361">
        <w:rPr>
          <w:rStyle w:val="s0"/>
        </w:rPr>
        <w:t xml:space="preserve"> </w:t>
      </w:r>
      <w:proofErr w:type="spellStart"/>
      <w:r w:rsidR="005E0D86" w:rsidRPr="00C50361">
        <w:rPr>
          <w:rStyle w:val="s0"/>
        </w:rPr>
        <w:t>бағалар</w:t>
      </w:r>
      <w:proofErr w:type="spellEnd"/>
      <w:r w:rsidR="005E0D86" w:rsidRPr="00C50361">
        <w:rPr>
          <w:rStyle w:val="s0"/>
          <w:lang w:val="kk-KZ"/>
        </w:rPr>
        <w:t>ы ескеріледі</w:t>
      </w:r>
      <w:r w:rsidRPr="00C50361">
        <w:rPr>
          <w:rStyle w:val="s0"/>
        </w:rPr>
        <w:t>, тек А, А- ("</w:t>
      </w:r>
      <w:proofErr w:type="spellStart"/>
      <w:r w:rsidRPr="00C50361">
        <w:rPr>
          <w:rStyle w:val="s0"/>
        </w:rPr>
        <w:t>өте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жақсы</w:t>
      </w:r>
      <w:proofErr w:type="spellEnd"/>
      <w:r w:rsidRPr="00C50361">
        <w:rPr>
          <w:rStyle w:val="s0"/>
        </w:rPr>
        <w:t xml:space="preserve">"), </w:t>
      </w:r>
      <w:proofErr w:type="spellStart"/>
      <w:r w:rsidRPr="00C50361">
        <w:rPr>
          <w:rStyle w:val="s0"/>
        </w:rPr>
        <w:t>содан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кейін</w:t>
      </w:r>
      <w:proofErr w:type="spellEnd"/>
      <w:r w:rsidRPr="00C50361">
        <w:rPr>
          <w:rStyle w:val="s0"/>
        </w:rPr>
        <w:t xml:space="preserve"> – А, А- ("</w:t>
      </w:r>
      <w:proofErr w:type="spellStart"/>
      <w:r w:rsidRPr="00C50361">
        <w:rPr>
          <w:rStyle w:val="s0"/>
        </w:rPr>
        <w:t>өте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жақсы</w:t>
      </w:r>
      <w:proofErr w:type="spellEnd"/>
      <w:r w:rsidRPr="00C50361">
        <w:rPr>
          <w:rStyle w:val="s0"/>
        </w:rPr>
        <w:t>") - В+, В, В–, С+ ("</w:t>
      </w:r>
      <w:proofErr w:type="spellStart"/>
      <w:r w:rsidRPr="00C50361">
        <w:rPr>
          <w:rStyle w:val="s0"/>
        </w:rPr>
        <w:t>жақсы</w:t>
      </w:r>
      <w:proofErr w:type="spellEnd"/>
      <w:r w:rsidRPr="00C50361">
        <w:rPr>
          <w:rStyle w:val="s0"/>
        </w:rPr>
        <w:t xml:space="preserve">") </w:t>
      </w:r>
      <w:proofErr w:type="spellStart"/>
      <w:r w:rsidRPr="00C50361">
        <w:rPr>
          <w:rStyle w:val="s0"/>
        </w:rPr>
        <w:t>дейінгі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бағалары</w:t>
      </w:r>
      <w:proofErr w:type="spellEnd"/>
      <w:r w:rsidRPr="00C50361">
        <w:rPr>
          <w:rStyle w:val="s0"/>
        </w:rPr>
        <w:t xml:space="preserve"> бар, </w:t>
      </w:r>
      <w:proofErr w:type="spellStart"/>
      <w:r w:rsidRPr="00C50361">
        <w:rPr>
          <w:rStyle w:val="s0"/>
        </w:rPr>
        <w:t>бұдан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әрі-аралас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бағалары</w:t>
      </w:r>
      <w:proofErr w:type="spellEnd"/>
      <w:r w:rsidRPr="00C50361">
        <w:rPr>
          <w:rStyle w:val="s0"/>
        </w:rPr>
        <w:t xml:space="preserve"> бар </w:t>
      </w:r>
      <w:proofErr w:type="spellStart"/>
      <w:r w:rsidRPr="00C50361">
        <w:rPr>
          <w:rStyle w:val="s0"/>
        </w:rPr>
        <w:t>магистранттар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басым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құқыққа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ие</w:t>
      </w:r>
      <w:proofErr w:type="spellEnd"/>
      <w:r w:rsidRPr="00C50361">
        <w:rPr>
          <w:rStyle w:val="s0"/>
        </w:rPr>
        <w:t xml:space="preserve"> </w:t>
      </w:r>
      <w:proofErr w:type="spellStart"/>
      <w:r w:rsidRPr="00C50361">
        <w:rPr>
          <w:rStyle w:val="s0"/>
        </w:rPr>
        <w:t>болады</w:t>
      </w:r>
      <w:proofErr w:type="spellEnd"/>
      <w:r w:rsidRPr="00C50361">
        <w:rPr>
          <w:rStyle w:val="s0"/>
        </w:rPr>
        <w:t>.</w:t>
      </w:r>
    </w:p>
    <w:p w14:paraId="4DA3F0EF" w14:textId="59D0CF06" w:rsidR="00D26F56" w:rsidRPr="00D26F56" w:rsidRDefault="00D26F56" w:rsidP="00D26F56">
      <w:pPr>
        <w:ind w:firstLine="708"/>
        <w:jc w:val="both"/>
        <w:rPr>
          <w:rStyle w:val="s0"/>
        </w:rPr>
      </w:pPr>
      <w:proofErr w:type="spellStart"/>
      <w:r w:rsidRPr="00D26F56">
        <w:rPr>
          <w:rStyle w:val="s0"/>
        </w:rPr>
        <w:t>Жоғары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және</w:t>
      </w:r>
      <w:proofErr w:type="spellEnd"/>
      <w:r w:rsidRPr="00D26F56">
        <w:rPr>
          <w:rStyle w:val="s0"/>
        </w:rPr>
        <w:t xml:space="preserve"> (</w:t>
      </w:r>
      <w:proofErr w:type="spellStart"/>
      <w:r w:rsidRPr="00D26F56">
        <w:rPr>
          <w:rStyle w:val="s0"/>
        </w:rPr>
        <w:t>немесе</w:t>
      </w:r>
      <w:proofErr w:type="spellEnd"/>
      <w:r w:rsidRPr="00D26F56">
        <w:rPr>
          <w:rStyle w:val="s0"/>
        </w:rPr>
        <w:t xml:space="preserve">) </w:t>
      </w:r>
      <w:proofErr w:type="spellStart"/>
      <w:r w:rsidRPr="00D26F56">
        <w:rPr>
          <w:rStyle w:val="s0"/>
        </w:rPr>
        <w:t>жоғары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оқу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орнынан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кейінгі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алу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процесінде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босаған</w:t>
      </w:r>
      <w:proofErr w:type="spellEnd"/>
      <w:r w:rsidRPr="00D26F56">
        <w:rPr>
          <w:rStyle w:val="s0"/>
        </w:rPr>
        <w:t xml:space="preserve"> бос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гранттарын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жазғы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және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қысқы</w:t>
      </w:r>
      <w:proofErr w:type="spellEnd"/>
      <w:r w:rsidRPr="00D26F56">
        <w:rPr>
          <w:rStyle w:val="s0"/>
        </w:rPr>
        <w:t xml:space="preserve"> каникул </w:t>
      </w:r>
      <w:proofErr w:type="spellStart"/>
      <w:r w:rsidRPr="00D26F56">
        <w:rPr>
          <w:rStyle w:val="s0"/>
        </w:rPr>
        <w:t>кезеңінде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конкурстық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негізде</w:t>
      </w:r>
      <w:proofErr w:type="spellEnd"/>
      <w:r w:rsidRPr="00D26F56">
        <w:rPr>
          <w:rStyle w:val="s0"/>
        </w:rPr>
        <w:t xml:space="preserve"> бос </w:t>
      </w:r>
      <w:proofErr w:type="spellStart"/>
      <w:r w:rsidRPr="00D26F56">
        <w:rPr>
          <w:rStyle w:val="s0"/>
        </w:rPr>
        <w:t>орындарға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мынадай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тәртіппен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жүзеге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асырылады</w:t>
      </w:r>
      <w:proofErr w:type="spellEnd"/>
      <w:r w:rsidRPr="00D26F56">
        <w:rPr>
          <w:rStyle w:val="s0"/>
        </w:rPr>
        <w:t>:</w:t>
      </w:r>
    </w:p>
    <w:p w14:paraId="255EDF50" w14:textId="77777777" w:rsidR="00D26F56" w:rsidRPr="00D26F56" w:rsidRDefault="00D26F56" w:rsidP="00D26F56">
      <w:pPr>
        <w:jc w:val="both"/>
        <w:rPr>
          <w:rStyle w:val="s0"/>
        </w:rPr>
      </w:pPr>
      <w:r w:rsidRPr="00D26F56">
        <w:rPr>
          <w:rStyle w:val="s0"/>
        </w:rPr>
        <w:t xml:space="preserve">1) </w:t>
      </w:r>
      <w:proofErr w:type="spellStart"/>
      <w:r w:rsidRPr="00D26F56">
        <w:rPr>
          <w:rStyle w:val="s0"/>
        </w:rPr>
        <w:t>ақылы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негізде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алатын</w:t>
      </w:r>
      <w:proofErr w:type="spellEnd"/>
      <w:r w:rsidRPr="00D26F56">
        <w:rPr>
          <w:rStyle w:val="s0"/>
        </w:rPr>
        <w:t xml:space="preserve"> магистрант </w:t>
      </w:r>
      <w:proofErr w:type="spellStart"/>
      <w:r w:rsidRPr="00D26F56">
        <w:rPr>
          <w:rStyle w:val="s0"/>
        </w:rPr>
        <w:t>ректордың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атына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гранты </w:t>
      </w:r>
      <w:proofErr w:type="spellStart"/>
      <w:r w:rsidRPr="00D26F56">
        <w:rPr>
          <w:rStyle w:val="s0"/>
        </w:rPr>
        <w:t>бойынша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одан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әрі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оқуға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өтініш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береді</w:t>
      </w:r>
      <w:proofErr w:type="spellEnd"/>
      <w:r w:rsidRPr="00D26F56">
        <w:rPr>
          <w:rStyle w:val="s0"/>
        </w:rPr>
        <w:t>;</w:t>
      </w:r>
    </w:p>
    <w:p w14:paraId="43A9B569" w14:textId="77777777" w:rsidR="00D26F56" w:rsidRPr="00D26F56" w:rsidRDefault="00D26F56" w:rsidP="00D26F56">
      <w:pPr>
        <w:jc w:val="both"/>
        <w:rPr>
          <w:rStyle w:val="s0"/>
        </w:rPr>
      </w:pPr>
      <w:r w:rsidRPr="00D26F56">
        <w:rPr>
          <w:rStyle w:val="s0"/>
        </w:rPr>
        <w:t xml:space="preserve">2) </w:t>
      </w:r>
      <w:proofErr w:type="spellStart"/>
      <w:r w:rsidRPr="00D26F56">
        <w:rPr>
          <w:rStyle w:val="s0"/>
        </w:rPr>
        <w:t>келіп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түскен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өтініштер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Ғылыми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кеңестің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отырысында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қаралады</w:t>
      </w:r>
      <w:proofErr w:type="spellEnd"/>
      <w:r w:rsidRPr="00D26F56">
        <w:rPr>
          <w:rStyle w:val="s0"/>
        </w:rPr>
        <w:t>;</w:t>
      </w:r>
    </w:p>
    <w:p w14:paraId="60A16392" w14:textId="1DBEE74E" w:rsidR="00D26F56" w:rsidRPr="00D26F56" w:rsidRDefault="00D26F56" w:rsidP="00D26F56">
      <w:pPr>
        <w:jc w:val="both"/>
        <w:rPr>
          <w:rStyle w:val="s0"/>
        </w:rPr>
      </w:pPr>
      <w:r w:rsidRPr="00D26F56">
        <w:rPr>
          <w:rStyle w:val="s0"/>
        </w:rPr>
        <w:t xml:space="preserve">3) Университет </w:t>
      </w:r>
      <w:proofErr w:type="spellStart"/>
      <w:r w:rsidRPr="00D26F56">
        <w:rPr>
          <w:rStyle w:val="s0"/>
        </w:rPr>
        <w:t>Ғылыми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кеңестің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шешімі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негізінде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ағымдағы</w:t>
      </w:r>
      <w:proofErr w:type="spellEnd"/>
      <w:r w:rsidR="00654361">
        <w:rPr>
          <w:rStyle w:val="s0"/>
        </w:rPr>
        <w:t xml:space="preserve"> </w:t>
      </w:r>
      <w:proofErr w:type="spellStart"/>
      <w:r w:rsidR="00654361">
        <w:rPr>
          <w:rStyle w:val="s0"/>
        </w:rPr>
        <w:t>жылды</w:t>
      </w:r>
      <w:proofErr w:type="spellEnd"/>
      <w:r w:rsidR="00654361">
        <w:rPr>
          <w:rStyle w:val="s0"/>
          <w:lang w:val="kk-KZ"/>
        </w:rPr>
        <w:t xml:space="preserve">ң </w:t>
      </w:r>
      <w:proofErr w:type="gramStart"/>
      <w:r w:rsidR="005A4A15">
        <w:rPr>
          <w:rStyle w:val="s0"/>
          <w:lang w:val="kk-KZ"/>
        </w:rPr>
        <w:t xml:space="preserve">белгіленген </w:t>
      </w:r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мерзімде</w:t>
      </w:r>
      <w:proofErr w:type="spellEnd"/>
      <w:proofErr w:type="gramEnd"/>
      <w:r w:rsidRPr="00D26F56">
        <w:rPr>
          <w:rStyle w:val="s0"/>
        </w:rPr>
        <w:t xml:space="preserve"> бос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гранттарына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ауысу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үшін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үміткерлердің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тізімін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саласындағы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уәкілетті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органға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шешім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қабылдау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үшін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жіб</w:t>
      </w:r>
      <w:proofErr w:type="spellEnd"/>
      <w:r w:rsidR="005E0D86">
        <w:rPr>
          <w:rStyle w:val="s0"/>
          <w:lang w:val="kk-KZ"/>
        </w:rPr>
        <w:t>еріле</w:t>
      </w:r>
      <w:proofErr w:type="spellStart"/>
      <w:r w:rsidRPr="00D26F56">
        <w:rPr>
          <w:rStyle w:val="s0"/>
        </w:rPr>
        <w:t>ді</w:t>
      </w:r>
      <w:proofErr w:type="spellEnd"/>
      <w:r w:rsidRPr="00D26F56">
        <w:rPr>
          <w:rStyle w:val="s0"/>
        </w:rPr>
        <w:t>.</w:t>
      </w:r>
    </w:p>
    <w:p w14:paraId="2A75BD7E" w14:textId="77777777" w:rsidR="00D26F56" w:rsidRPr="00D26F56" w:rsidRDefault="00D26F56" w:rsidP="00D26F56">
      <w:pPr>
        <w:ind w:firstLine="708"/>
        <w:jc w:val="both"/>
        <w:rPr>
          <w:rStyle w:val="s0"/>
        </w:rPr>
      </w:pPr>
      <w:proofErr w:type="spellStart"/>
      <w:r w:rsidRPr="00D26F56">
        <w:rPr>
          <w:rStyle w:val="s0"/>
        </w:rPr>
        <w:t>Тізімге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магистранттың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өтінішінің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көшірмесі</w:t>
      </w:r>
      <w:proofErr w:type="spellEnd"/>
      <w:r w:rsidRPr="00D26F56">
        <w:rPr>
          <w:rStyle w:val="s0"/>
        </w:rPr>
        <w:t xml:space="preserve">, </w:t>
      </w:r>
      <w:proofErr w:type="spellStart"/>
      <w:r w:rsidRPr="00D26F56">
        <w:rPr>
          <w:rStyle w:val="s0"/>
        </w:rPr>
        <w:t>Ғылыми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кеңестің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шешімі</w:t>
      </w:r>
      <w:proofErr w:type="spellEnd"/>
      <w:r w:rsidRPr="00D26F56">
        <w:rPr>
          <w:rStyle w:val="s0"/>
        </w:rPr>
        <w:t xml:space="preserve">, </w:t>
      </w:r>
      <w:proofErr w:type="spellStart"/>
      <w:r w:rsidRPr="00D26F56">
        <w:rPr>
          <w:rStyle w:val="s0"/>
        </w:rPr>
        <w:t>магистранттың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транскрипті</w:t>
      </w:r>
      <w:proofErr w:type="spellEnd"/>
      <w:r w:rsidRPr="00D26F56">
        <w:rPr>
          <w:rStyle w:val="s0"/>
        </w:rPr>
        <w:t xml:space="preserve">, </w:t>
      </w:r>
      <w:proofErr w:type="spellStart"/>
      <w:r w:rsidRPr="00D26F56">
        <w:rPr>
          <w:rStyle w:val="s0"/>
        </w:rPr>
        <w:t>оның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жеке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басын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куәландыратын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құжаттың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көшірмесі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және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университеттен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шығарылған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гранты </w:t>
      </w:r>
      <w:proofErr w:type="spellStart"/>
      <w:r w:rsidRPr="00D26F56">
        <w:rPr>
          <w:rStyle w:val="s0"/>
        </w:rPr>
        <w:t>иегерінің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куәлігі</w:t>
      </w:r>
      <w:proofErr w:type="spellEnd"/>
      <w:r w:rsidRPr="00D26F56">
        <w:rPr>
          <w:rStyle w:val="s0"/>
        </w:rPr>
        <w:t xml:space="preserve"> (</w:t>
      </w:r>
      <w:proofErr w:type="spellStart"/>
      <w:r w:rsidRPr="00D26F56">
        <w:rPr>
          <w:rStyle w:val="s0"/>
        </w:rPr>
        <w:t>түпнұсқа</w:t>
      </w:r>
      <w:proofErr w:type="spellEnd"/>
      <w:r w:rsidRPr="00D26F56">
        <w:rPr>
          <w:rStyle w:val="s0"/>
        </w:rPr>
        <w:t xml:space="preserve">) </w:t>
      </w:r>
      <w:proofErr w:type="spellStart"/>
      <w:r w:rsidRPr="00D26F56">
        <w:rPr>
          <w:rStyle w:val="s0"/>
        </w:rPr>
        <w:t>қоса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беріледі</w:t>
      </w:r>
      <w:proofErr w:type="spellEnd"/>
      <w:r w:rsidRPr="00D26F56">
        <w:rPr>
          <w:rStyle w:val="s0"/>
        </w:rPr>
        <w:t>;</w:t>
      </w:r>
    </w:p>
    <w:p w14:paraId="01F3625E" w14:textId="0D4F0EB7" w:rsidR="00D26F56" w:rsidRPr="00D26F56" w:rsidRDefault="00D26F56" w:rsidP="00D26F56">
      <w:pPr>
        <w:jc w:val="both"/>
        <w:rPr>
          <w:rStyle w:val="s0"/>
        </w:rPr>
      </w:pPr>
      <w:r w:rsidRPr="00D26F56">
        <w:rPr>
          <w:rStyle w:val="s0"/>
        </w:rPr>
        <w:t xml:space="preserve">4)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саласындағы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уәкілетті</w:t>
      </w:r>
      <w:proofErr w:type="spellEnd"/>
      <w:r w:rsidRPr="00D26F56">
        <w:rPr>
          <w:rStyle w:val="s0"/>
        </w:rPr>
        <w:t xml:space="preserve"> орган </w:t>
      </w:r>
      <w:proofErr w:type="spellStart"/>
      <w:r w:rsidRPr="00D26F56">
        <w:rPr>
          <w:rStyle w:val="s0"/>
        </w:rPr>
        <w:t>түскен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құжаттарды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мамандықтар</w:t>
      </w:r>
      <w:proofErr w:type="spellEnd"/>
      <w:r w:rsidRPr="00D26F56">
        <w:rPr>
          <w:rStyle w:val="s0"/>
        </w:rPr>
        <w:t xml:space="preserve">, </w:t>
      </w:r>
      <w:proofErr w:type="spellStart"/>
      <w:r w:rsidRPr="00D26F56">
        <w:rPr>
          <w:rStyle w:val="s0"/>
        </w:rPr>
        <w:t>оқу</w:t>
      </w:r>
      <w:proofErr w:type="spellEnd"/>
      <w:r w:rsidR="005E0D86">
        <w:rPr>
          <w:rStyle w:val="s0"/>
        </w:rPr>
        <w:t xml:space="preserve"> </w:t>
      </w:r>
      <w:proofErr w:type="spellStart"/>
      <w:r w:rsidR="005E0D86">
        <w:rPr>
          <w:rStyle w:val="s0"/>
        </w:rPr>
        <w:t>нысандары</w:t>
      </w:r>
      <w:proofErr w:type="spellEnd"/>
      <w:r w:rsidR="005E0D86">
        <w:rPr>
          <w:rStyle w:val="s0"/>
        </w:rPr>
        <w:t xml:space="preserve"> мен </w:t>
      </w:r>
      <w:proofErr w:type="spellStart"/>
      <w:r w:rsidR="005E0D86">
        <w:rPr>
          <w:rStyle w:val="s0"/>
        </w:rPr>
        <w:t>мерзімдері</w:t>
      </w:r>
      <w:proofErr w:type="spellEnd"/>
      <w:r w:rsidR="005E0D86">
        <w:rPr>
          <w:rStyle w:val="s0"/>
        </w:rPr>
        <w:t xml:space="preserve"> </w:t>
      </w:r>
      <w:proofErr w:type="spellStart"/>
      <w:r w:rsidR="005E0D86">
        <w:rPr>
          <w:rStyle w:val="s0"/>
        </w:rPr>
        <w:t>бөлін</w:t>
      </w:r>
      <w:proofErr w:type="spellEnd"/>
      <w:r w:rsidR="005E0D86">
        <w:rPr>
          <w:rStyle w:val="s0"/>
          <w:lang w:val="kk-KZ"/>
        </w:rPr>
        <w:t>ген</w:t>
      </w:r>
      <w:r w:rsidRPr="00D26F56">
        <w:rPr>
          <w:rStyle w:val="s0"/>
        </w:rPr>
        <w:t>де</w:t>
      </w:r>
      <w:r w:rsidR="005E0D86">
        <w:rPr>
          <w:rStyle w:val="s0"/>
          <w:lang w:val="kk-KZ"/>
        </w:rPr>
        <w:t>,</w:t>
      </w:r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түскен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жылын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ескере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отырып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қарайды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және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мәселе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шешілген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жағдайда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грантын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туралы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бұйрық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шығарады</w:t>
      </w:r>
      <w:proofErr w:type="spellEnd"/>
      <w:r w:rsidRPr="00D26F56">
        <w:rPr>
          <w:rStyle w:val="s0"/>
        </w:rPr>
        <w:t>;</w:t>
      </w:r>
    </w:p>
    <w:p w14:paraId="71117096" w14:textId="39922BEC" w:rsidR="00D26F56" w:rsidRPr="00D26F56" w:rsidRDefault="00D26F56" w:rsidP="00D26F56">
      <w:pPr>
        <w:jc w:val="both"/>
        <w:rPr>
          <w:rStyle w:val="s0"/>
        </w:rPr>
      </w:pPr>
      <w:r w:rsidRPr="00D26F56">
        <w:rPr>
          <w:rStyle w:val="s0"/>
        </w:rPr>
        <w:t xml:space="preserve">5)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саласындағы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уәкілетті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органның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бұйрығы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негізінде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грантын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туралы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куәлік</w:t>
      </w:r>
      <w:proofErr w:type="spellEnd"/>
      <w:r w:rsidRPr="00D26F56">
        <w:rPr>
          <w:rStyle w:val="s0"/>
        </w:rPr>
        <w:t xml:space="preserve"> р</w:t>
      </w:r>
      <w:r w:rsidR="005A4A15">
        <w:rPr>
          <w:rStyle w:val="s0"/>
          <w:lang w:val="kk-KZ"/>
        </w:rPr>
        <w:t>ә</w:t>
      </w:r>
      <w:proofErr w:type="spellStart"/>
      <w:r w:rsidRPr="00D26F56">
        <w:rPr>
          <w:rStyle w:val="s0"/>
        </w:rPr>
        <w:t>сімделеді</w:t>
      </w:r>
      <w:proofErr w:type="spellEnd"/>
      <w:r w:rsidRPr="00D26F56">
        <w:rPr>
          <w:rStyle w:val="s0"/>
        </w:rPr>
        <w:t>;</w:t>
      </w:r>
    </w:p>
    <w:p w14:paraId="6731A678" w14:textId="45190C6D" w:rsidR="000042AF" w:rsidRPr="004E1B0D" w:rsidRDefault="00D26F56" w:rsidP="00D26F56">
      <w:pPr>
        <w:jc w:val="both"/>
        <w:rPr>
          <w:rStyle w:val="s0"/>
          <w:color w:val="auto"/>
          <w:sz w:val="20"/>
          <w:szCs w:val="20"/>
        </w:rPr>
      </w:pPr>
      <w:r w:rsidRPr="00D26F56">
        <w:rPr>
          <w:rStyle w:val="s0"/>
        </w:rPr>
        <w:t xml:space="preserve">6)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грантын</w:t>
      </w:r>
      <w:proofErr w:type="spellEnd"/>
      <w:r w:rsidRPr="00D26F56">
        <w:rPr>
          <w:rStyle w:val="s0"/>
        </w:rPr>
        <w:t xml:space="preserve"> беру </w:t>
      </w:r>
      <w:proofErr w:type="spellStart"/>
      <w:r w:rsidRPr="00D26F56">
        <w:rPr>
          <w:rStyle w:val="s0"/>
        </w:rPr>
        <w:t>туралы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берілген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куәліктің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негізінде</w:t>
      </w:r>
      <w:proofErr w:type="spellEnd"/>
      <w:r w:rsidRPr="00D26F56">
        <w:rPr>
          <w:rStyle w:val="s0"/>
        </w:rPr>
        <w:t xml:space="preserve"> Ректор </w:t>
      </w:r>
      <w:proofErr w:type="spellStart"/>
      <w:r w:rsidRPr="00D26F56">
        <w:rPr>
          <w:rStyle w:val="s0"/>
        </w:rPr>
        <w:t>білім</w:t>
      </w:r>
      <w:proofErr w:type="spellEnd"/>
      <w:r w:rsidRPr="00D26F56">
        <w:rPr>
          <w:rStyle w:val="s0"/>
        </w:rPr>
        <w:t xml:space="preserve"> беру гранты </w:t>
      </w:r>
      <w:proofErr w:type="spellStart"/>
      <w:r w:rsidRPr="00D26F56">
        <w:rPr>
          <w:rStyle w:val="s0"/>
        </w:rPr>
        <w:t>бойынша</w:t>
      </w:r>
      <w:proofErr w:type="spellEnd"/>
      <w:r w:rsidRPr="00D26F56">
        <w:rPr>
          <w:rStyle w:val="s0"/>
        </w:rPr>
        <w:t xml:space="preserve"> </w:t>
      </w:r>
      <w:proofErr w:type="spellStart"/>
      <w:r w:rsidRPr="00D26F56">
        <w:rPr>
          <w:rStyle w:val="s0"/>
        </w:rPr>
        <w:t>одан</w:t>
      </w:r>
      <w:proofErr w:type="spellEnd"/>
      <w:r w:rsidRPr="00D26F56">
        <w:rPr>
          <w:rStyle w:val="s0"/>
        </w:rPr>
        <w:t xml:space="preserve"> </w:t>
      </w:r>
      <w:proofErr w:type="spellStart"/>
      <w:r w:rsidRPr="004E1B0D">
        <w:rPr>
          <w:rStyle w:val="s0"/>
        </w:rPr>
        <w:t>әрі</w:t>
      </w:r>
      <w:proofErr w:type="spellEnd"/>
      <w:r w:rsidRPr="004E1B0D">
        <w:rPr>
          <w:rStyle w:val="s0"/>
        </w:rPr>
        <w:t xml:space="preserve"> </w:t>
      </w:r>
      <w:proofErr w:type="spellStart"/>
      <w:r w:rsidRPr="004E1B0D">
        <w:rPr>
          <w:rStyle w:val="s0"/>
        </w:rPr>
        <w:t>оқуға</w:t>
      </w:r>
      <w:proofErr w:type="spellEnd"/>
      <w:r w:rsidRPr="004E1B0D">
        <w:rPr>
          <w:rStyle w:val="s0"/>
        </w:rPr>
        <w:t xml:space="preserve"> </w:t>
      </w:r>
      <w:proofErr w:type="spellStart"/>
      <w:r w:rsidRPr="004E1B0D">
        <w:rPr>
          <w:rStyle w:val="s0"/>
        </w:rPr>
        <w:t>бұйрық</w:t>
      </w:r>
      <w:proofErr w:type="spellEnd"/>
      <w:r w:rsidRPr="004E1B0D">
        <w:rPr>
          <w:rStyle w:val="s0"/>
        </w:rPr>
        <w:t xml:space="preserve"> </w:t>
      </w:r>
      <w:proofErr w:type="spellStart"/>
      <w:r w:rsidRPr="004E1B0D">
        <w:rPr>
          <w:rStyle w:val="s0"/>
        </w:rPr>
        <w:t>шығарады</w:t>
      </w:r>
      <w:proofErr w:type="spellEnd"/>
      <w:r w:rsidRPr="004E1B0D">
        <w:rPr>
          <w:rStyle w:val="s0"/>
        </w:rPr>
        <w:t>.</w:t>
      </w:r>
    </w:p>
    <w:sectPr w:rsidR="000042AF" w:rsidRPr="004E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CA5"/>
    <w:multiLevelType w:val="multilevel"/>
    <w:tmpl w:val="19CE3BBE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66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0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B0"/>
    <w:rsid w:val="000042AF"/>
    <w:rsid w:val="004E1B0D"/>
    <w:rsid w:val="005A4A15"/>
    <w:rsid w:val="005E0D86"/>
    <w:rsid w:val="00654361"/>
    <w:rsid w:val="00791981"/>
    <w:rsid w:val="00816470"/>
    <w:rsid w:val="009521B4"/>
    <w:rsid w:val="00C50361"/>
    <w:rsid w:val="00CB14B0"/>
    <w:rsid w:val="00D2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1379"/>
  <w15:chartTrackingRefBased/>
  <w15:docId w15:val="{0E968B5C-D94E-4CE6-975D-D09ACCCE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164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34"/>
    <w:qFormat/>
    <w:rsid w:val="0081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10</cp:revision>
  <dcterms:created xsi:type="dcterms:W3CDTF">2022-03-28T11:48:00Z</dcterms:created>
  <dcterms:modified xsi:type="dcterms:W3CDTF">2022-05-26T11:23:00Z</dcterms:modified>
</cp:coreProperties>
</file>