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3A8E">
        <w:rPr>
          <w:rFonts w:ascii="Times New Roman" w:hAnsi="Times New Roman" w:cs="Times New Roman"/>
          <w:b/>
          <w:sz w:val="24"/>
          <w:szCs w:val="24"/>
        </w:rPr>
        <w:t>LIST OF NECESSARY DOCUMENTS FOR POSTING THE ANNOUNCEMENT OF THE DEFENSE OF THE DOCTORAL DISSERTATION</w:t>
      </w:r>
    </w:p>
    <w:p w:rsidR="00B23A8E" w:rsidRPr="00B23A8E" w:rsidRDefault="00B23A8E" w:rsidP="00B23A8E">
      <w:pPr>
        <w:jc w:val="center"/>
        <w:rPr>
          <w:lang w:val="en-US"/>
        </w:rPr>
      </w:pP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After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appointing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DC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appoints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KazNRTU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: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upcoming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(1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4);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);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Kazakh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(1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);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list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(1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);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(5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);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video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posted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);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>;</w:t>
      </w:r>
    </w:p>
    <w:p w:rsidR="00B23A8E" w:rsidRPr="00B23A8E" w:rsidRDefault="00B23A8E" w:rsidP="00B23A8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A8E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proofErr w:type="gramStart"/>
      <w:r w:rsidRPr="00B23A8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proofErr w:type="gram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3A8E">
        <w:rPr>
          <w:rFonts w:ascii="Times New Roman" w:hAnsi="Times New Roman" w:cs="Times New Roman"/>
          <w:sz w:val="24"/>
          <w:szCs w:val="24"/>
        </w:rPr>
        <w:t xml:space="preserve"> organization of the meeting of the Dissertation Council online (online) in the form of a video conference.</w:t>
      </w:r>
    </w:p>
    <w:sectPr w:rsidR="00B23A8E" w:rsidRPr="00B2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75B9"/>
    <w:multiLevelType w:val="hybridMultilevel"/>
    <w:tmpl w:val="1BE21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6"/>
    <w:rsid w:val="00224DB1"/>
    <w:rsid w:val="0029427D"/>
    <w:rsid w:val="0045493C"/>
    <w:rsid w:val="00972CF6"/>
    <w:rsid w:val="00B23A8E"/>
    <w:rsid w:val="00C25B34"/>
    <w:rsid w:val="00C90AD6"/>
    <w:rsid w:val="00F1577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665C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Antonina Vlasova</cp:lastModifiedBy>
  <cp:revision>3</cp:revision>
  <dcterms:created xsi:type="dcterms:W3CDTF">2022-09-07T11:41:00Z</dcterms:created>
  <dcterms:modified xsi:type="dcterms:W3CDTF">2022-09-07T11:42:00Z</dcterms:modified>
</cp:coreProperties>
</file>