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05" w:rsidRPr="00973B17" w:rsidRDefault="00B13D05" w:rsidP="00B13D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13D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B13D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973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73B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қосымша</w:t>
      </w:r>
    </w:p>
    <w:p w:rsidR="00B13D05" w:rsidRPr="00B13D05" w:rsidRDefault="00B13D05" w:rsidP="00B13D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D05" w:rsidRPr="00973B17" w:rsidRDefault="00973B17" w:rsidP="00B13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ПОҚ лауазымдарына қойылатын  біліктілік талаптары</w:t>
      </w:r>
    </w:p>
    <w:p w:rsidR="00B13D05" w:rsidRPr="000D29F1" w:rsidRDefault="00973B17" w:rsidP="00B13D05">
      <w:pPr>
        <w:tabs>
          <w:tab w:val="left" w:pos="709"/>
        </w:tabs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Кафедра меңгерушісі</w:t>
      </w:r>
      <w:r w:rsidR="007C7E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:</w:t>
      </w:r>
      <w:r w:rsidR="007C7E91" w:rsidRPr="007C7E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</w:t>
      </w:r>
      <w:r w:rsidR="00B13D05" w:rsidRP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 жоғары оқу орнынан кейінгі</w:t>
      </w:r>
      <w:r w:rsidR="00B13D05" w:rsidRP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білімі</w:t>
      </w:r>
      <w:r w:rsidR="00B13D05" w:rsidRP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ғылыми дәрежесі</w:t>
      </w:r>
      <w:r w:rsidRP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және/немесе</w:t>
      </w:r>
      <w:proofErr w:type="spellEnd"/>
      <w:r w:rsidR="00B13D05" w:rsidRP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атағы</w:t>
      </w:r>
      <w:r w:rsidR="00B13D05" w:rsidRP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немесе </w:t>
      </w:r>
      <w:r w:rsid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халықаралық «Болашақ» стипендиясы </w:t>
      </w:r>
      <w:r w:rsidR="007C7E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аясында</w:t>
      </w:r>
      <w:r w:rsid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шетелдік жетекші ЖОО </w:t>
      </w:r>
      <w:r w:rsidR="007C7E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магистр</w:t>
      </w:r>
      <w:r w:rsidR="00970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академиялық дәрежесі</w:t>
      </w:r>
      <w:r w:rsidR="00B13D05" w:rsidRP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оқытушылы</w:t>
      </w:r>
      <w:r w:rsidR="007C7E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қызметте немесе ғылыми сала</w:t>
      </w:r>
      <w:r w:rsid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</w:t>
      </w:r>
      <w:r w:rsidR="00B60C04" w:rsidRP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кемінде 3 жыл еңбек өтілі болуы тиіс</w:t>
      </w:r>
      <w:r w:rsidR="00B13D05" w:rsidRP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Ағылшын тілін </w:t>
      </w:r>
      <w:proofErr w:type="spellStart"/>
      <w:r w:rsidR="00B60C04" w:rsidRP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intermediate</w:t>
      </w:r>
      <w:proofErr w:type="spellEnd"/>
      <w:r w:rsidR="00B60C04" w:rsidRP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деңгейі</w:t>
      </w:r>
      <w:r w:rsidR="003632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нде</w:t>
      </w:r>
      <w:r w:rsid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632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білу</w:t>
      </w:r>
      <w:r w:rsidR="00B60C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міндетті</w:t>
      </w:r>
      <w:r w:rsidR="00B13D05" w:rsidRP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13D05" w:rsidRPr="0046610B" w:rsidRDefault="00B13D05" w:rsidP="00B13D05">
      <w:pPr>
        <w:tabs>
          <w:tab w:val="left" w:pos="70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2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Профессор:</w:t>
      </w:r>
      <w:r w:rsidRP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</w:t>
      </w:r>
      <w:r w:rsidRP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 жоғары оқу орнынан кейінгі</w:t>
      </w:r>
      <w:r w:rsidRP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білімі</w:t>
      </w:r>
      <w:r w:rsidRP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ғылыми дәрежесі</w:t>
      </w:r>
      <w:r w:rsidRPr="00942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D29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ғылыми атағы</w:t>
      </w:r>
      <w:r w:rsidRPr="00942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942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ғылыми</w:t>
      </w:r>
      <w:r w:rsidR="004661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-педагогикалық қызметте кемінде</w:t>
      </w:r>
      <w:r w:rsidR="00942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 жыл еңбек өтілі, оның ішінде </w:t>
      </w:r>
      <w:r w:rsidR="004661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өзінің ғылыми жобасына жетекшілік ету бойынша </w:t>
      </w:r>
      <w:r w:rsidR="00942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кемінде 3 жыл</w:t>
      </w:r>
      <w:r w:rsidRPr="00942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4661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кейінгі үш жыл ішінде</w:t>
      </w:r>
      <w:r w:rsidR="00942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661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жоғары </w:t>
      </w:r>
      <w:proofErr w:type="spellStart"/>
      <w:r w:rsidR="004661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рефератталған</w:t>
      </w:r>
      <w:proofErr w:type="spellEnd"/>
      <w:r w:rsidR="004661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журналдарда жарияланымдары болуы тиіс</w:t>
      </w:r>
      <w:r w:rsidRPr="00942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4661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Ағылшын тілін білу басым құқыққа ие</w:t>
      </w:r>
      <w:r w:rsidRPr="004661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13D05" w:rsidRPr="0076762E" w:rsidRDefault="00363260" w:rsidP="0076762E">
      <w:pPr>
        <w:tabs>
          <w:tab w:val="left" w:pos="70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Қауымдастырылған</w:t>
      </w:r>
      <w:proofErr w:type="spellEnd"/>
      <w:r w:rsidR="00B13D05" w:rsidRPr="007676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 xml:space="preserve"> профессор</w:t>
      </w:r>
      <w:r w:rsidR="001F33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:</w:t>
      </w:r>
      <w:r w:rsidR="001F33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="001F33A0" w:rsidRPr="001F33A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жоғары</w:t>
      </w:r>
      <w:r w:rsidR="00B13D05" w:rsidRPr="00767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1F3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 жоғары оқу орнынан кейінгі</w:t>
      </w:r>
      <w:r w:rsidR="00B13D05" w:rsidRPr="00767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1F3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 w:rsidR="00B13D05" w:rsidRPr="00767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A82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ғылыми дәрежесі</w:t>
      </w:r>
      <w:r w:rsidR="00A82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A82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F3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ғылыми-педагогикалық қызметте кемінде 7 жыл еңбек өтілі</w:t>
      </w:r>
      <w:r w:rsid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2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</w:t>
      </w:r>
      <w:r w:rsidR="001F33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2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аталған мамандық бойынша кемінде </w:t>
      </w:r>
      <w:bookmarkStart w:id="0" w:name="_GoBack"/>
      <w:bookmarkEnd w:id="0"/>
      <w:r w:rsidR="00A82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 жыл басқарушылық қызметте еңбек өтілі</w:t>
      </w:r>
      <w:r w:rsidR="00767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болуы керек</w:t>
      </w:r>
      <w:r w:rsidR="00B13D05" w:rsidRPr="00767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76762E" w:rsidRPr="00767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67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Ағылшын тілін білу басым құқыққа ие</w:t>
      </w:r>
      <w:r w:rsidR="0076762E" w:rsidRPr="004661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B13D05" w:rsidRPr="00767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13D05" w:rsidRPr="009D793C" w:rsidRDefault="00B13D05" w:rsidP="009D793C">
      <w:pPr>
        <w:tabs>
          <w:tab w:val="left" w:pos="70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D43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Ассистент-профессор</w:t>
      </w:r>
      <w:proofErr w:type="spellEnd"/>
      <w:r w:rsidRPr="00D43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:</w:t>
      </w:r>
      <w:r w:rsidRP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</w:t>
      </w:r>
      <w:r w:rsidRP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 жоғары оқу орнынан кейінгі</w:t>
      </w:r>
      <w:r w:rsidRP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 w:rsidRP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D43F4A" w:rsidRP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ғылыми-педагогикалық қызметте кемінде 5 жыл еңбек өтілімен қоса  ғылыми дәрежесі</w:t>
      </w:r>
      <w:r w:rsidRP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 мамандығы бойынша кемінде 10 жыл еңбек өтілімен қоса, мамандық саласындағы басқарушылық қызметі болуы керек</w:t>
      </w:r>
      <w:r w:rsidR="00D43F4A" w:rsidRPr="00767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D43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D79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Тілдер кафедрасының ПОҚ үшін ғылыми-педагогикалық қызметте 25 жылдан жоғары еңбек өтілі </w:t>
      </w:r>
      <w:r w:rsidR="009F6A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болған жағдайда, ғылыми дәрежег</w:t>
      </w:r>
      <w:r w:rsidR="009D79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 талап қойылмайды</w:t>
      </w:r>
      <w:r w:rsidRPr="009D79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9D79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Ағылшын тілін білу басым құқыққа ие</w:t>
      </w:r>
      <w:r w:rsidR="009D793C" w:rsidRPr="004661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9D793C" w:rsidRPr="007676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D1955" w:rsidRDefault="00B13D05" w:rsidP="00CA386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CD19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Сениор-лектор</w:t>
      </w:r>
      <w:proofErr w:type="spellEnd"/>
      <w:r w:rsidR="00CD1955" w:rsidRPr="00CD19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:</w:t>
      </w:r>
      <w:r w:rsidR="00CD1955" w:rsidRPr="00CD195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CD1955" w:rsidRPr="00CD1955">
        <w:rPr>
          <w:rFonts w:ascii="Times New Roman" w:hAnsi="Times New Roman" w:cs="Times New Roman"/>
          <w:bCs/>
          <w:sz w:val="28"/>
          <w:szCs w:val="28"/>
          <w:lang w:val="kk-KZ"/>
        </w:rPr>
        <w:t>жоғары (немесе жоғары оқу орнынан кейінгі) білім, ғылыми дәрежесі, ғылыми-педагогикалық қызметте кемінде 5 жыл немесе мамандық бойынша (қызмет бейіні) кемінде 10 жыл практикалық еңбек өтілі</w:t>
      </w:r>
      <w:r w:rsidR="00CD19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болуы тиіс</w:t>
      </w:r>
      <w:r w:rsidR="00CD1955" w:rsidRPr="00CD1955">
        <w:rPr>
          <w:rFonts w:ascii="Times New Roman" w:hAnsi="Times New Roman" w:cs="Times New Roman"/>
          <w:bCs/>
          <w:sz w:val="28"/>
          <w:szCs w:val="28"/>
          <w:lang w:val="kk-KZ"/>
        </w:rPr>
        <w:t>. Ағылшын тілін білу басым құқыққа ие</w:t>
      </w:r>
      <w:r w:rsidR="00CD195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B13D05" w:rsidRPr="00CD1955" w:rsidRDefault="00B13D05" w:rsidP="00CA386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D19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Лектор</w:t>
      </w:r>
      <w:r w:rsidRPr="00CD19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CD1955" w:rsidRPr="00CD1955">
        <w:rPr>
          <w:rFonts w:ascii="Times New Roman" w:hAnsi="Times New Roman" w:cs="Times New Roman"/>
          <w:bCs/>
          <w:sz w:val="28"/>
          <w:szCs w:val="28"/>
          <w:lang w:val="kk-KZ"/>
        </w:rPr>
        <w:t>жоғары (немесе жоғары оқу орнынан кейінгі) білім, ғылыми-педагогикалық қызметте кемінде 3 жыл, оның ішінде оқытушы қызметінде кемінде бір жыл еңбек өтілі немесе мамандық бойынша (қызмет бейіні) кемінде 5 жыл практикалық еңбек өтілі</w:t>
      </w:r>
      <w:r w:rsidR="00744EC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болуы керек</w:t>
      </w:r>
      <w:r w:rsidR="00CD1955" w:rsidRPr="00CD1955">
        <w:rPr>
          <w:rFonts w:ascii="Times New Roman" w:hAnsi="Times New Roman" w:cs="Times New Roman"/>
          <w:bCs/>
          <w:sz w:val="28"/>
          <w:szCs w:val="28"/>
          <w:lang w:val="kk-KZ"/>
        </w:rPr>
        <w:t>. Ғылыми дәрежесі болған жағдайда еңбек өтілі талап етілмейді. Ағылшын тілін білу басым құқыққа ие.</w:t>
      </w:r>
    </w:p>
    <w:p w:rsidR="00B13D05" w:rsidRPr="00CA3866" w:rsidRDefault="00B13D05" w:rsidP="00CA386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CA3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Тьютор</w:t>
      </w:r>
      <w:proofErr w:type="spellEnd"/>
      <w:r w:rsidRPr="00CA38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CA38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 білімі, мамандығы бойынша ғылыми, педагогикалық немесе өндірістік қызметте кемінде үздіксіз бір жыл еңбек өтілі болуы керек</w:t>
      </w:r>
      <w:r w:rsidRPr="00CA38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CA3866" w:rsidRPr="00CD1955">
        <w:rPr>
          <w:rFonts w:ascii="Times New Roman" w:hAnsi="Times New Roman" w:cs="Times New Roman"/>
          <w:bCs/>
          <w:sz w:val="28"/>
          <w:szCs w:val="28"/>
          <w:lang w:val="kk-KZ"/>
        </w:rPr>
        <w:t>Ағылшын тілін білу басым құқыққа ие.</w:t>
      </w:r>
    </w:p>
    <w:p w:rsidR="00B13D05" w:rsidRPr="007C26A7" w:rsidRDefault="00B13D05" w:rsidP="00B13D05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26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 w:eastAsia="ru-RU"/>
        </w:rPr>
        <w:t>Ассистент</w:t>
      </w:r>
      <w:r w:rsidRPr="007C26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744E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 білімі, профессордың немесе ғылыми жетекшінің</w:t>
      </w:r>
      <w:r w:rsidR="00CA38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C26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оң ұсынысы </w:t>
      </w:r>
      <w:proofErr w:type="spellStart"/>
      <w:r w:rsidR="007C26A7" w:rsidRPr="007C26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және/немесе</w:t>
      </w:r>
      <w:proofErr w:type="spellEnd"/>
      <w:r w:rsidRPr="007C26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C26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тиісті мамандығы бойынша </w:t>
      </w:r>
      <w:proofErr w:type="spellStart"/>
      <w:r w:rsidR="00744ECF" w:rsidRPr="007C26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PhD</w:t>
      </w:r>
      <w:proofErr w:type="spellEnd"/>
      <w:r w:rsidR="00744ECF" w:rsidRPr="007C26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C26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докторантура</w:t>
      </w:r>
      <w:r w:rsidR="00744E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</w:t>
      </w:r>
      <w:r w:rsidR="007C26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докторанты болуы тиіс</w:t>
      </w:r>
      <w:r w:rsidRPr="007C26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sectPr w:rsidR="00B13D05" w:rsidRPr="007C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0"/>
    <w:rsid w:val="000D29F1"/>
    <w:rsid w:val="00176317"/>
    <w:rsid w:val="001F33A0"/>
    <w:rsid w:val="00363260"/>
    <w:rsid w:val="00421CAA"/>
    <w:rsid w:val="0046610B"/>
    <w:rsid w:val="00597703"/>
    <w:rsid w:val="00744ECF"/>
    <w:rsid w:val="0076762E"/>
    <w:rsid w:val="007C26A7"/>
    <w:rsid w:val="007C7E91"/>
    <w:rsid w:val="007E2EA0"/>
    <w:rsid w:val="00942485"/>
    <w:rsid w:val="00970414"/>
    <w:rsid w:val="00973B17"/>
    <w:rsid w:val="009D793C"/>
    <w:rsid w:val="009F6AB6"/>
    <w:rsid w:val="00A82237"/>
    <w:rsid w:val="00B13D05"/>
    <w:rsid w:val="00B60C04"/>
    <w:rsid w:val="00CA3866"/>
    <w:rsid w:val="00CC034B"/>
    <w:rsid w:val="00CD1955"/>
    <w:rsid w:val="00D43F4A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9345D-6D58-4508-A74D-80280C66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 Myrzakulova</dc:creator>
  <cp:keywords/>
  <dc:description/>
  <cp:lastModifiedBy>User</cp:lastModifiedBy>
  <cp:revision>98</cp:revision>
  <dcterms:created xsi:type="dcterms:W3CDTF">2019-04-17T04:50:00Z</dcterms:created>
  <dcterms:modified xsi:type="dcterms:W3CDTF">2019-04-17T05:53:00Z</dcterms:modified>
</cp:coreProperties>
</file>